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FE" w:rsidRPr="007874BE" w:rsidRDefault="003125FE" w:rsidP="00312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3125FE" w:rsidRPr="007874BE" w:rsidRDefault="003125FE" w:rsidP="00312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о ходе реализации Программы «</w:t>
      </w:r>
      <w:proofErr w:type="spellStart"/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Рухани</w:t>
      </w:r>
      <w:proofErr w:type="spellEnd"/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Жа</w:t>
      </w:r>
      <w:proofErr w:type="spellEnd"/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ңғ</w:t>
      </w:r>
      <w:proofErr w:type="spellStart"/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ыру</w:t>
      </w:r>
      <w:proofErr w:type="spellEnd"/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3125FE" w:rsidRPr="007874BE" w:rsidRDefault="00FC4207" w:rsidP="00312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за ноябрь</w:t>
      </w:r>
      <w:r w:rsidR="003125FE"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месяц</w:t>
      </w:r>
    </w:p>
    <w:p w:rsidR="003125FE" w:rsidRPr="007874BE" w:rsidRDefault="003125FE" w:rsidP="00312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КГУ «Ковыльн</w:t>
      </w:r>
      <w:r w:rsidR="00BC18F6">
        <w:rPr>
          <w:rFonts w:ascii="Times New Roman" w:hAnsi="Times New Roman" w:cs="Times New Roman"/>
          <w:b/>
          <w:sz w:val="28"/>
          <w:szCs w:val="28"/>
          <w:lang w:val="kk-KZ" w:eastAsia="ru-RU"/>
        </w:rPr>
        <w:t>ен</w:t>
      </w:r>
      <w:bookmarkStart w:id="0" w:name="_GoBack"/>
      <w:bookmarkEnd w:id="0"/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ск</w:t>
      </w:r>
      <w:r w:rsidR="00BC18F6">
        <w:rPr>
          <w:rFonts w:ascii="Times New Roman" w:hAnsi="Times New Roman" w:cs="Times New Roman"/>
          <w:b/>
          <w:sz w:val="28"/>
          <w:szCs w:val="28"/>
          <w:lang w:val="kk-KZ" w:eastAsia="ru-RU"/>
        </w:rPr>
        <w:t>а</w:t>
      </w:r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я СШ»</w:t>
      </w:r>
    </w:p>
    <w:p w:rsidR="003125FE" w:rsidRPr="00925C78" w:rsidRDefault="00925C78" w:rsidP="00312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2017-218 уч.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</w:p>
    <w:p w:rsidR="003125FE" w:rsidRPr="007874BE" w:rsidRDefault="003125FE" w:rsidP="00312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>В  Программе «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val="kk-KZ" w:eastAsia="ru-RU"/>
        </w:rPr>
        <w:t>ңғ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ыру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первым  условием  модернизации нового типа Н.А. Назарбаев назвал – это сохранение своей культуры, собственного национального кода.  </w:t>
      </w:r>
      <w:r w:rsidR="007B7ECF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По поручению Президента необходимо начать работу для поэтапного перехода казахского языка на латиницу. </w:t>
      </w:r>
    </w:p>
    <w:p w:rsidR="003125FE" w:rsidRPr="00FC4207" w:rsidRDefault="003125FE" w:rsidP="00DA12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данного напра</w:t>
      </w:r>
      <w:r w:rsidR="009816B1" w:rsidRPr="00FC4207">
        <w:rPr>
          <w:rFonts w:ascii="Times New Roman" w:hAnsi="Times New Roman" w:cs="Times New Roman"/>
          <w:sz w:val="28"/>
          <w:szCs w:val="28"/>
          <w:lang w:eastAsia="ru-RU"/>
        </w:rPr>
        <w:t>вления в  нашей школе среди учащихся среднего звена проведен конкурс рисунков, поделок «Казахское декоративно-прикладное искусство», проведены циклы уроков по данной теме в рамках преподавания предмета художественный труд.</w:t>
      </w:r>
    </w:p>
    <w:p w:rsidR="009816B1" w:rsidRPr="00FC4207" w:rsidRDefault="003125FE" w:rsidP="009816B1">
      <w:pPr>
        <w:rPr>
          <w:rFonts w:ascii="Times New Roman" w:hAnsi="Times New Roman"/>
          <w:sz w:val="28"/>
          <w:szCs w:val="28"/>
        </w:rPr>
      </w:pPr>
      <w:r w:rsidRPr="00FC4207">
        <w:rPr>
          <w:rFonts w:ascii="Times New Roman" w:hAnsi="Times New Roman"/>
          <w:sz w:val="28"/>
          <w:szCs w:val="28"/>
          <w:lang w:eastAsia="ru-RU"/>
        </w:rPr>
        <w:t xml:space="preserve">Как отмечено в Программе особенностью завтрашнего дня в том, что именно конкурентоспособность человека, а не наличие минеральных ресурсов, становится фактором успеха нации. </w:t>
      </w:r>
      <w:r w:rsidR="009816B1" w:rsidRPr="00FC4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Отмечена важная роль культа знаний, который был объявлен одной из ключевых целей духовной модернизации в программной статье Президента РК.</w:t>
      </w:r>
    </w:p>
    <w:p w:rsidR="000C404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качества знаний, </w:t>
      </w:r>
      <w:proofErr w:type="gram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научить  самостоятельно</w:t>
      </w:r>
      <w:proofErr w:type="gram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добывать знания, развивать функциональную грамотность – такая задача стоит перед педагогами школы. </w:t>
      </w:r>
      <w:r w:rsidR="000C404E" w:rsidRPr="00FC4207">
        <w:rPr>
          <w:rFonts w:ascii="Times New Roman" w:hAnsi="Times New Roman" w:cs="Times New Roman"/>
          <w:sz w:val="28"/>
          <w:szCs w:val="28"/>
          <w:lang w:eastAsia="ru-RU"/>
        </w:rPr>
        <w:t>Решить это помогают в учебном проце</w:t>
      </w:r>
      <w:r w:rsidR="009816B1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ссе проведение предметных декад, олимпиад, открытых уроков. Учителям предметниками проведены </w:t>
      </w:r>
      <w:proofErr w:type="spellStart"/>
      <w:r w:rsidR="009816B1" w:rsidRPr="00FC4207">
        <w:rPr>
          <w:rFonts w:ascii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="009816B1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 по основным предметам</w:t>
      </w:r>
      <w:r w:rsidR="000C404E" w:rsidRPr="00FC42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16B1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Отмечены и поощрены грамотами победители</w:t>
      </w:r>
      <w:r w:rsidR="00FC4207" w:rsidRPr="00FC42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207" w:rsidRPr="00FC4207" w:rsidRDefault="00FC4207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единое общешкольное родительское собрание, </w:t>
      </w:r>
      <w:proofErr w:type="gram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где  отмечены</w:t>
      </w:r>
      <w:proofErr w:type="gram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тенденции , характерные для обновленного содержания образования, внедрение 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оценивания, для наиболее объективной оценки уровня знаний учащихся, о светском характере образования, запрете ношения одежды с религиозной атрибутикой, затронуты вопросы профилактики коррупции.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>Педагоги школы работают над повышением своей квалификационной категории</w:t>
      </w:r>
      <w:r w:rsidR="000C404E" w:rsidRPr="00FC4207">
        <w:rPr>
          <w:rFonts w:ascii="Times New Roman" w:hAnsi="Times New Roman" w:cs="Times New Roman"/>
          <w:sz w:val="28"/>
          <w:szCs w:val="28"/>
          <w:lang w:eastAsia="ru-RU"/>
        </w:rPr>
        <w:t>. В этом году поданы заявления на присвоение</w:t>
      </w:r>
      <w:r w:rsidR="00DA1262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1 категории 2 учителя, присвоение 2 категории -1 учитель и на подтверждение 2 категории 1 учитель.</w:t>
      </w:r>
      <w:r w:rsidR="009816B1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английского языка обучается на курсах повышения квалификации (обучение 3 месяца) с 4 сентября. </w:t>
      </w:r>
    </w:p>
    <w:p w:rsidR="00DA1262" w:rsidRPr="00FC4207" w:rsidRDefault="00DA1262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125FE" w:rsidRPr="00FC4207">
        <w:rPr>
          <w:rFonts w:ascii="Times New Roman" w:hAnsi="Times New Roman" w:cs="Times New Roman"/>
          <w:sz w:val="28"/>
          <w:szCs w:val="28"/>
          <w:lang w:eastAsia="ru-RU"/>
        </w:rPr>
        <w:t>чителя-</w:t>
      </w: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25FE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предметники школы </w:t>
      </w:r>
      <w:proofErr w:type="gramStart"/>
      <w:r w:rsidR="003125FE" w:rsidRPr="00FC4207">
        <w:rPr>
          <w:rFonts w:ascii="Times New Roman" w:hAnsi="Times New Roman" w:cs="Times New Roman"/>
          <w:sz w:val="28"/>
          <w:szCs w:val="28"/>
          <w:lang w:eastAsia="ru-RU"/>
        </w:rPr>
        <w:t>проводят  на</w:t>
      </w:r>
      <w:proofErr w:type="gramEnd"/>
      <w:r w:rsidR="003125FE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хорошем профессиональном уровне открытые уроки, внеклассные мероприятия.</w:t>
      </w: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уроки учителей высшей категории.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Организована работа предметных кружков и факультативов. </w:t>
      </w:r>
      <w:r w:rsidR="00DA1262" w:rsidRPr="00FC4207">
        <w:rPr>
          <w:rFonts w:ascii="Times New Roman" w:hAnsi="Times New Roman" w:cs="Times New Roman"/>
          <w:sz w:val="28"/>
          <w:szCs w:val="28"/>
          <w:lang w:eastAsia="ru-RU"/>
        </w:rPr>
        <w:t>В школе функционируют 8 кружков спортивного, языкового, естественно-математического, творческого, экологического  направления. Организована работа спортивных секций.</w:t>
      </w:r>
      <w:r w:rsidR="00CA18B2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«И среди безусловных предпосылок этого выступают такие факторы, как компьютерная грамотность, знание иностранных языков, культурная открытость. 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и программа "Цифровой Казахстан", и программа 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трехъязычия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, и программа культурного и конфессионального согласия – это часть подготовки нации (всех 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>) к жизни в XXI веке. Это часть нашей конкурентоспособности»- говорится в выступлении Президента.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Все учителя владеют ИКТ, проводятся уроки, внеклассные мероприятия с применением ИКТ, учащиеся школы используют в своей учебе информацию  из интернета. Применение на уроках электронных учебников способствует повышению качества знаний учащихся. Учителя и учащиеся участвуют в дистанционных интернет-конкурсах, олимпиадах. Публикуют свои материалы на различных вебсайтах. 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>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D23B58" w:rsidRPr="00FC4207" w:rsidRDefault="003125FE" w:rsidP="00CA18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Учебно-воспитательная среда в нашей школе нацелена на умение жить рационально с акцентом на достижение реальных целей, с акцентом на образование, здоровый образ жизни и профессиональный успех – это и есть прагматизм в поведении.</w:t>
      </w:r>
      <w:r w:rsidR="00DA1262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8B2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месячника Международного </w:t>
      </w:r>
      <w:proofErr w:type="spellStart"/>
      <w:r w:rsidR="00CA18B2" w:rsidRPr="00FC4207">
        <w:rPr>
          <w:rFonts w:ascii="Times New Roman" w:hAnsi="Times New Roman" w:cs="Times New Roman"/>
          <w:sz w:val="28"/>
          <w:szCs w:val="28"/>
          <w:lang w:eastAsia="ru-RU"/>
        </w:rPr>
        <w:t>дны</w:t>
      </w:r>
      <w:proofErr w:type="spellEnd"/>
      <w:r w:rsidR="00CA18B2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борьбы со СПИД проведен конкурс плакатов «Мы за ЗОЖ», анкетирования, лекции-беседы «Здоровая нация- будущее страны».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>«Наши национальные традиции и обычаи, язык и музыка, литература и свадебные обряды, – одним словом, национальный дух, должны вечно оставаться с нами»- говорится в Про</w:t>
      </w:r>
      <w:r w:rsidR="00EA777E" w:rsidRPr="00FC4207">
        <w:rPr>
          <w:rFonts w:ascii="Times New Roman" w:hAnsi="Times New Roman" w:cs="Times New Roman"/>
          <w:sz w:val="28"/>
          <w:szCs w:val="28"/>
          <w:lang w:eastAsia="ru-RU"/>
        </w:rPr>
        <w:t>грамме. Школьная</w:t>
      </w: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малая Ассамблея народа Казахстана «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Досты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val="kk-KZ" w:eastAsia="ru-RU"/>
        </w:rPr>
        <w:t>қ</w:t>
      </w:r>
      <w:r w:rsidRPr="00FC420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A777E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 данное направление, проводя мероприятия согласно запланированной работы.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207">
        <w:rPr>
          <w:rFonts w:ascii="Times New Roman" w:hAnsi="Times New Roman" w:cs="Times New Roman"/>
          <w:sz w:val="28"/>
          <w:szCs w:val="28"/>
        </w:rPr>
        <w:t>Для выполнения Государственной программы функционирования и развития языков и Закона «О языках в РК» в школе разработан план мероприятий по переходу делопроизводства на государственный язык, который предусматривает: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hAnsi="Times New Roman" w:cs="Times New Roman"/>
          <w:sz w:val="28"/>
          <w:szCs w:val="28"/>
        </w:rPr>
        <w:br/>
        <w:t>- Ведение документации с соблюдением двуязычия (книги приказов, протоколов педагогических советов, совещаний при директоре, и т.д.)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hAnsi="Times New Roman" w:cs="Times New Roman"/>
          <w:sz w:val="28"/>
          <w:szCs w:val="28"/>
        </w:rPr>
        <w:br/>
        <w:t>- Создание условий для овладения государственным языком в учительской и ученической среде.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hAnsi="Times New Roman" w:cs="Times New Roman"/>
          <w:sz w:val="28"/>
          <w:szCs w:val="28"/>
        </w:rPr>
        <w:br/>
        <w:t>- Оформление визуальной информации.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hAnsi="Times New Roman" w:cs="Times New Roman"/>
          <w:sz w:val="28"/>
          <w:szCs w:val="28"/>
        </w:rPr>
        <w:br/>
        <w:t>- Ведение протоколов  методических объединений учителей на русском и  государственном языке.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hAnsi="Times New Roman" w:cs="Times New Roman"/>
          <w:sz w:val="28"/>
          <w:szCs w:val="28"/>
        </w:rPr>
        <w:br/>
        <w:t>- Участие в семинарах, конференциях, олимпиадах, конкурсах на государственном языке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hAnsi="Times New Roman" w:cs="Times New Roman"/>
          <w:sz w:val="28"/>
          <w:szCs w:val="28"/>
        </w:rPr>
        <w:br/>
        <w:t>- Ведение факультативов, развивающих интерес к языку и культуре казахского народа.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hAnsi="Times New Roman" w:cs="Times New Roman"/>
          <w:sz w:val="28"/>
          <w:szCs w:val="28"/>
        </w:rPr>
        <w:br/>
        <w:t>- Участие в конкурсах профессионального мастерства учителей казахского языка.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hAnsi="Times New Roman" w:cs="Times New Roman"/>
          <w:sz w:val="28"/>
          <w:szCs w:val="28"/>
        </w:rPr>
        <w:br/>
        <w:t>- Содействие реализации Программы по воспитанию целостной личности, гражданственности и казахстанского патриотизма.</w:t>
      </w:r>
    </w:p>
    <w:p w:rsidR="003125FE" w:rsidRPr="00FC4207" w:rsidRDefault="003125FE" w:rsidP="00CA18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</w:rPr>
        <w:lastRenderedPageBreak/>
        <w:t xml:space="preserve">  Мероприятия, приуроченные </w:t>
      </w:r>
      <w:proofErr w:type="gramStart"/>
      <w:r w:rsidRPr="00FC4207">
        <w:rPr>
          <w:rFonts w:ascii="Times New Roman" w:hAnsi="Times New Roman" w:cs="Times New Roman"/>
          <w:sz w:val="28"/>
          <w:szCs w:val="28"/>
        </w:rPr>
        <w:t>к  государственным</w:t>
      </w:r>
      <w:proofErr w:type="gramEnd"/>
      <w:r w:rsidRPr="00FC4207">
        <w:rPr>
          <w:rFonts w:ascii="Times New Roman" w:hAnsi="Times New Roman" w:cs="Times New Roman"/>
          <w:sz w:val="28"/>
          <w:szCs w:val="28"/>
        </w:rPr>
        <w:t xml:space="preserve"> и народным праздникам проводятся  на двух языках с исполнением Государственного Гимна РК.</w:t>
      </w:r>
      <w:r w:rsidRPr="00FC4207">
        <w:rPr>
          <w:rFonts w:ascii="Times New Roman" w:hAnsi="Times New Roman" w:cs="Times New Roman"/>
          <w:color w:val="252525"/>
          <w:sz w:val="28"/>
          <w:szCs w:val="28"/>
        </w:rPr>
        <w:t xml:space="preserve">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  <w:r w:rsidRPr="00FC4207">
        <w:rPr>
          <w:rFonts w:ascii="Times New Roman" w:hAnsi="Times New Roman" w:cs="Times New Roman"/>
          <w:sz w:val="28"/>
          <w:szCs w:val="28"/>
        </w:rPr>
        <w:br/>
        <w:t>Как средство реализации Государственной программы функционирования и развития языков особое место в жизнедеятельности школы занимают олимпиады, конкурсы, интеллектуальные игры по государственному языку.</w:t>
      </w:r>
      <w:r w:rsidRPr="00FC4207">
        <w:rPr>
          <w:rStyle w:val="apple-converted-space"/>
          <w:rFonts w:ascii="Times New Roman" w:eastAsiaTheme="majorEastAsia" w:hAnsi="Times New Roman" w:cs="Times New Roman"/>
          <w:color w:val="0F080F"/>
          <w:sz w:val="28"/>
          <w:szCs w:val="28"/>
        </w:rPr>
        <w:t> </w:t>
      </w:r>
      <w:r w:rsidRPr="00FC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день в неделю в школе проводится день «Говорим по </w:t>
      </w:r>
      <w:proofErr w:type="spellStart"/>
      <w:r w:rsidRPr="00FC4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казахски</w:t>
      </w:r>
      <w:proofErr w:type="spellEnd"/>
      <w:r w:rsidRPr="00FC4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Учителями казахского языка разработан и утвержден план проведения Дня государственного языка, где должны проводится мероприятия- игры, викторины, конкурсы на знание казахского </w:t>
      </w:r>
      <w:proofErr w:type="gramStart"/>
      <w:r w:rsidRPr="00FC4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языка.</w:t>
      </w:r>
      <w:r w:rsidRPr="00FC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Проводятся </w:t>
      </w:r>
      <w:r w:rsidRPr="00FC420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Pr="00FC4207">
        <w:rPr>
          <w:rFonts w:ascii="Times New Roman" w:hAnsi="Times New Roman" w:cs="Times New Roman"/>
          <w:sz w:val="28"/>
          <w:szCs w:val="28"/>
        </w:rPr>
        <w:t xml:space="preserve"> по изучению  государственного языка педагогами</w:t>
      </w:r>
      <w:r w:rsidRPr="00FC4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Английский язык – язык профессиональной коммуникации.  Поэтому учителя при проведении уроков ставят и реализуют языковые цели, с переводом основных определений темы урока на трех языках. 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>Патриотизм начинается с любви к своей земле, к своему аулу, городу, региону, с любви к малой родине. Поэтому в рамках программы "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>", </w:t>
      </w:r>
      <w:proofErr w:type="gram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которая  перейдет</w:t>
      </w:r>
      <w:proofErr w:type="gram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в более широкую установку – "Туған ел" запланированы и проводятся уроки краеведения интегрированные в предметы география, история Казахстана. В рамках работы кружка «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>» на базе ДТЮ, руководитель кружка Сабурова Г.Н. – учитель нашей школы, проводит краеведческую работу по изучению родного края, истории края, людях, стоявших у истоков становления села.</w:t>
      </w:r>
      <w:r w:rsidR="00CA18B2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На школьной линейке проведено мероприятие «Моя родословная».</w:t>
      </w: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4207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младшего звена приняли участие в выставке рисунков «Моя любимая </w:t>
      </w:r>
      <w:proofErr w:type="spellStart"/>
      <w:r w:rsidR="00FC4207" w:rsidRPr="00FC4207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proofErr w:type="gramStart"/>
      <w:r w:rsidR="00FC4207" w:rsidRPr="00FC4207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7B7ECF" w:rsidRPr="00FC420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7B7ECF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реализации  Программы «</w:t>
      </w:r>
      <w:proofErr w:type="spellStart"/>
      <w:r w:rsidR="007B7ECF" w:rsidRPr="00FC4207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="007B7ECF"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7ECF" w:rsidRPr="00FC4207">
        <w:rPr>
          <w:rFonts w:ascii="Times New Roman" w:hAnsi="Times New Roman" w:cs="Times New Roman"/>
          <w:sz w:val="28"/>
          <w:szCs w:val="28"/>
          <w:lang w:eastAsia="ru-RU"/>
        </w:rPr>
        <w:t>Жа</w:t>
      </w:r>
      <w:proofErr w:type="spellEnd"/>
      <w:r w:rsidR="007B7ECF" w:rsidRPr="00FC4207">
        <w:rPr>
          <w:rFonts w:ascii="Times New Roman" w:hAnsi="Times New Roman" w:cs="Times New Roman"/>
          <w:sz w:val="28"/>
          <w:szCs w:val="28"/>
          <w:lang w:val="kk-KZ" w:eastAsia="ru-RU"/>
        </w:rPr>
        <w:t>ңғ</w:t>
      </w:r>
      <w:proofErr w:type="spellStart"/>
      <w:r w:rsidR="007B7ECF" w:rsidRPr="00FC4207">
        <w:rPr>
          <w:rFonts w:ascii="Times New Roman" w:hAnsi="Times New Roman" w:cs="Times New Roman"/>
          <w:sz w:val="28"/>
          <w:szCs w:val="28"/>
          <w:lang w:eastAsia="ru-RU"/>
        </w:rPr>
        <w:t>ыру</w:t>
      </w:r>
      <w:proofErr w:type="spellEnd"/>
      <w:r w:rsidR="00CA18B2" w:rsidRPr="00FC4207">
        <w:rPr>
          <w:rFonts w:ascii="Times New Roman" w:hAnsi="Times New Roman" w:cs="Times New Roman"/>
          <w:sz w:val="28"/>
          <w:szCs w:val="28"/>
          <w:lang w:val="kk-KZ" w:eastAsia="ru-RU"/>
        </w:rPr>
        <w:t>» учащиеся школы приняли участие в районном конкурсе агитационых плакатов «Образ честного и неподкупного труда», выставке поделок из прродного материала на базе РДК.</w:t>
      </w:r>
      <w:r w:rsidR="007B7ECF" w:rsidRPr="00FC420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B7ECF" w:rsidRPr="00FC4207" w:rsidRDefault="007B7ECF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Зам. директора по ВР </w:t>
      </w:r>
      <w:proofErr w:type="spellStart"/>
      <w:r w:rsidRPr="00FC4207">
        <w:rPr>
          <w:rFonts w:ascii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 w:rsidRPr="00FC4207">
        <w:rPr>
          <w:rFonts w:ascii="Times New Roman" w:hAnsi="Times New Roman" w:cs="Times New Roman"/>
          <w:sz w:val="28"/>
          <w:szCs w:val="28"/>
          <w:lang w:eastAsia="ru-RU"/>
        </w:rPr>
        <w:t xml:space="preserve"> Н.К.</w:t>
      </w: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5FE" w:rsidRPr="00FC4207" w:rsidRDefault="003125FE" w:rsidP="003125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D6A" w:rsidRPr="00FC4207" w:rsidRDefault="002D4D6A">
      <w:pPr>
        <w:rPr>
          <w:rFonts w:ascii="Times New Roman" w:hAnsi="Times New Roman"/>
          <w:sz w:val="28"/>
          <w:szCs w:val="28"/>
        </w:rPr>
      </w:pPr>
    </w:p>
    <w:sectPr w:rsidR="002D4D6A" w:rsidRPr="00FC4207" w:rsidSect="007021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FE"/>
    <w:rsid w:val="000C404E"/>
    <w:rsid w:val="0013444E"/>
    <w:rsid w:val="002D4D6A"/>
    <w:rsid w:val="003125FE"/>
    <w:rsid w:val="00432A13"/>
    <w:rsid w:val="00645BB1"/>
    <w:rsid w:val="007B7ECF"/>
    <w:rsid w:val="00925C78"/>
    <w:rsid w:val="009816B1"/>
    <w:rsid w:val="00BC18F6"/>
    <w:rsid w:val="00CA18B2"/>
    <w:rsid w:val="00D23B58"/>
    <w:rsid w:val="00D348D7"/>
    <w:rsid w:val="00D835A9"/>
    <w:rsid w:val="00DA1262"/>
    <w:rsid w:val="00DF1AE1"/>
    <w:rsid w:val="00EA777E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A5884-0A5C-4718-944E-6FFF1D82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FE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5FE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3125F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31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4</cp:revision>
  <dcterms:created xsi:type="dcterms:W3CDTF">2017-12-21T03:37:00Z</dcterms:created>
  <dcterms:modified xsi:type="dcterms:W3CDTF">2017-12-21T04:18:00Z</dcterms:modified>
</cp:coreProperties>
</file>